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隶书" w:hAnsi="隶书" w:eastAsia="隶书" w:cs="隶书"/>
          <w:b w:val="0"/>
          <w:i w:val="0"/>
          <w:caps w:val="0"/>
          <w:color w:val="008000"/>
          <w:spacing w:val="0"/>
          <w:sz w:val="48"/>
          <w:szCs w:val="48"/>
          <w:shd w:val="clear" w:fill="FFFFFF"/>
        </w:rPr>
        <w:t>孛术鲁翀</w:t>
      </w:r>
      <w:r>
        <w:rPr>
          <w:rFonts w:hint="default" w:ascii="隶书" w:hAnsi="隶书" w:eastAsia="隶书" w:cs="隶书"/>
          <w:b w:val="0"/>
          <w:i w:val="0"/>
          <w:caps w:val="0"/>
          <w:color w:val="008000"/>
          <w:spacing w:val="0"/>
          <w:sz w:val="36"/>
          <w:szCs w:val="36"/>
          <w:shd w:val="clear" w:fill="FFFFFF"/>
        </w:rPr>
        <w:t>(1279-1338)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字子翚，号菊潭，其先隆安人，女真人，家邓州顺阳（今河南邓县西北）。稍长即勤学，后拜江西新喻萧克翁为师，《元史》载：翀原名思温，字伯和，克翁因前夜梦有大鸟冲天而去，故为之易今名字。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大德末，以荐授襄阳县儒学教谕，升汴梁路儒学正。擢翰林修撰，又改左司都事。累迁监察御史、集贤直学士，兼国子祭酒。江浙行省参知政事等职务。著有《菊潭集》。《元史.列传》有传。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翀记问宏博，文章简奥典雅，深合古法。书法为时所重。在上都时“尝奉敕撰碑文”，传世墨迹可见于黄庭坚《松风阁诗卷》后的行书题跋诗一首。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孛术鲁翀《跋黄庭坚“松风阁诗”诗一首》 纸本行书 台北故宫博物院藏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资料参考《二十四史 元史 列传》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61E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2017-01-24T02:09:15Z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